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EEA" w:rsidRDefault="00204EEA" w:rsidP="00204EEA">
      <w:pPr>
        <w:pStyle w:val="NoSpacing"/>
      </w:pPr>
      <w:r>
        <w:rPr>
          <w:u w:val="single"/>
        </w:rPr>
        <w:t>Joan SOMERTON</w:t>
      </w:r>
      <w:r>
        <w:t xml:space="preserve">      (fl.1427)</w:t>
      </w:r>
    </w:p>
    <w:p w:rsidR="00204EEA" w:rsidRDefault="00204EEA" w:rsidP="00204EEA">
      <w:pPr>
        <w:pStyle w:val="NoSpacing"/>
      </w:pPr>
    </w:p>
    <w:p w:rsidR="00204EEA" w:rsidRDefault="00204EEA" w:rsidP="00204EEA">
      <w:pPr>
        <w:pStyle w:val="NoSpacing"/>
      </w:pPr>
    </w:p>
    <w:p w:rsidR="00204EEA" w:rsidRDefault="00204EEA" w:rsidP="00204EEA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>q.v.)</w:t>
      </w:r>
    </w:p>
    <w:p w:rsidR="00204EEA" w:rsidRDefault="00204EEA" w:rsidP="00204EEA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http://www.medievalgenealogy.org.uk/fines/abstracts/CP_25_1_179_93.shtml</w:t>
        </w:r>
      </w:hyperlink>
      <w:r>
        <w:t>)</w:t>
      </w:r>
    </w:p>
    <w:p w:rsidR="00204EEA" w:rsidRDefault="00204EEA" w:rsidP="00204EEA">
      <w:pPr>
        <w:pStyle w:val="NoSpacing"/>
      </w:pPr>
    </w:p>
    <w:p w:rsidR="00204EEA" w:rsidRDefault="00204EEA" w:rsidP="00204EEA">
      <w:pPr>
        <w:pStyle w:val="NoSpacing"/>
      </w:pPr>
    </w:p>
    <w:p w:rsidR="00204EEA" w:rsidRDefault="00204EEA" w:rsidP="00204EEA">
      <w:pPr>
        <w:pStyle w:val="NoSpacing"/>
      </w:pPr>
      <w:r>
        <w:t xml:space="preserve">  3 Nov.1427</w:t>
      </w:r>
      <w:r>
        <w:tab/>
        <w:t xml:space="preserve">Settlement of their action against Richard </w:t>
      </w:r>
      <w:proofErr w:type="spellStart"/>
      <w:proofErr w:type="gramStart"/>
      <w:r>
        <w:t>Harpur</w:t>
      </w:r>
      <w:proofErr w:type="spellEnd"/>
      <w:r>
        <w:t>(</w:t>
      </w:r>
      <w:proofErr w:type="gramEnd"/>
      <w:r>
        <w:t>q.v.) of Banbury</w:t>
      </w:r>
    </w:p>
    <w:p w:rsidR="00204EEA" w:rsidRDefault="00204EEA" w:rsidP="00204EEA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Agnes(q.v.), deforciants of  a moiety of a water mill, of a </w:t>
      </w:r>
    </w:p>
    <w:p w:rsidR="00204EEA" w:rsidRDefault="00204EEA" w:rsidP="00204EEA">
      <w:pPr>
        <w:pStyle w:val="NoSpacing"/>
      </w:pPr>
      <w:r>
        <w:tab/>
      </w:r>
      <w:r>
        <w:tab/>
      </w:r>
      <w:proofErr w:type="gramStart"/>
      <w:r>
        <w:t>dove-cot</w:t>
      </w:r>
      <w:proofErr w:type="gramEnd"/>
      <w:r>
        <w:t>, of a virgate of land, of an acre of meadow and an acre of</w:t>
      </w:r>
    </w:p>
    <w:p w:rsidR="00204EEA" w:rsidRDefault="00204EEA" w:rsidP="00204EEA">
      <w:pPr>
        <w:pStyle w:val="NoSpacing"/>
      </w:pPr>
      <w:r>
        <w:tab/>
      </w:r>
      <w:r>
        <w:tab/>
      </w:r>
      <w:proofErr w:type="gramStart"/>
      <w:r>
        <w:t>pasture</w:t>
      </w:r>
      <w:proofErr w:type="gramEnd"/>
      <w:r>
        <w:t xml:space="preserve"> in King’s Sutton, Northamptonshire.  </w:t>
      </w:r>
      <w:proofErr w:type="gramStart"/>
      <w:r>
        <w:t>(ibid.)</w:t>
      </w:r>
      <w:proofErr w:type="gramEnd"/>
    </w:p>
    <w:p w:rsidR="00204EEA" w:rsidRDefault="00204EEA" w:rsidP="00204EEA">
      <w:pPr>
        <w:pStyle w:val="NoSpacing"/>
      </w:pPr>
    </w:p>
    <w:p w:rsidR="00204EEA" w:rsidRDefault="00204EEA" w:rsidP="00204EEA">
      <w:pPr>
        <w:pStyle w:val="NoSpacing"/>
      </w:pPr>
    </w:p>
    <w:p w:rsidR="00E47068" w:rsidRPr="00C009D8" w:rsidRDefault="00204EEA" w:rsidP="00204EEA">
      <w:pPr>
        <w:pStyle w:val="NoSpacing"/>
      </w:pPr>
      <w:r>
        <w:t>13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EEA" w:rsidRDefault="00204EEA" w:rsidP="00920DE3">
      <w:pPr>
        <w:spacing w:after="0" w:line="240" w:lineRule="auto"/>
      </w:pPr>
      <w:r>
        <w:separator/>
      </w:r>
    </w:p>
  </w:endnote>
  <w:endnote w:type="continuationSeparator" w:id="0">
    <w:p w:rsidR="00204EEA" w:rsidRDefault="00204E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EEA" w:rsidRDefault="00204EEA" w:rsidP="00920DE3">
      <w:pPr>
        <w:spacing w:after="0" w:line="240" w:lineRule="auto"/>
      </w:pPr>
      <w:r>
        <w:separator/>
      </w:r>
    </w:p>
  </w:footnote>
  <w:footnote w:type="continuationSeparator" w:id="0">
    <w:p w:rsidR="00204EEA" w:rsidRDefault="00204E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EEA"/>
    <w:rsid w:val="00120749"/>
    <w:rsid w:val="00204EE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4E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4E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2014-03-26T20:43:00Z</dcterms:created>
  <dcterms:modified xsi:type="dcterms:W3CDTF">2014-03-26T20:44:00Z</dcterms:modified>
</cp:coreProperties>
</file>